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6382" w14:textId="102B7813" w:rsidR="00590771" w:rsidRDefault="00BF1029" w:rsidP="00BF10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PERSIAN KINGS</w:t>
      </w:r>
    </w:p>
    <w:p w14:paraId="6EAA27D3" w14:textId="77777777" w:rsidR="00FC6A32" w:rsidRDefault="00FC6A32" w:rsidP="00BF102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C6A32" w14:paraId="4500B045" w14:textId="77777777" w:rsidTr="005234A7">
        <w:tc>
          <w:tcPr>
            <w:tcW w:w="3775" w:type="dxa"/>
          </w:tcPr>
          <w:p w14:paraId="0DACE89A" w14:textId="4A324A0E" w:rsidR="00FC6A32" w:rsidRDefault="00FC6A32" w:rsidP="00E85CDF">
            <w:pPr>
              <w:rPr>
                <w:sz w:val="28"/>
                <w:szCs w:val="28"/>
              </w:rPr>
            </w:pPr>
            <w:r w:rsidRPr="00E85CDF">
              <w:rPr>
                <w:sz w:val="28"/>
                <w:szCs w:val="28"/>
              </w:rPr>
              <w:t>Cyrus II, the Great (559-530)</w:t>
            </w:r>
          </w:p>
        </w:tc>
        <w:tc>
          <w:tcPr>
            <w:tcW w:w="5575" w:type="dxa"/>
          </w:tcPr>
          <w:p w14:paraId="5C56A46E" w14:textId="77777777" w:rsidR="00FC6A32" w:rsidRPr="00E85CDF" w:rsidRDefault="00FC6A32" w:rsidP="00FC6A32">
            <w:pPr>
              <w:rPr>
                <w:sz w:val="28"/>
                <w:szCs w:val="28"/>
              </w:rPr>
            </w:pPr>
            <w:r w:rsidRPr="00E85CDF">
              <w:rPr>
                <w:sz w:val="28"/>
                <w:szCs w:val="28"/>
              </w:rPr>
              <w:t>10/ 12/539 conquered Babylon w/o a fight</w:t>
            </w:r>
          </w:p>
          <w:p w14:paraId="02EEFB90" w14:textId="77777777" w:rsidR="00FC6A32" w:rsidRPr="00FC6A32" w:rsidRDefault="00FC6A32" w:rsidP="00FC6A32">
            <w:pPr>
              <w:rPr>
                <w:sz w:val="28"/>
                <w:szCs w:val="28"/>
              </w:rPr>
            </w:pPr>
            <w:r w:rsidRPr="00FC6A32">
              <w:rPr>
                <w:sz w:val="28"/>
                <w:szCs w:val="28"/>
              </w:rPr>
              <w:t>Issued edit allowing Jews to return to Jerusalem and begin rebuilding the Temple (536)</w:t>
            </w:r>
          </w:p>
          <w:p w14:paraId="3D641EDC" w14:textId="77777777" w:rsidR="00FC6A32" w:rsidRDefault="00FC6A32" w:rsidP="00E85CDF">
            <w:pPr>
              <w:rPr>
                <w:sz w:val="28"/>
                <w:szCs w:val="28"/>
              </w:rPr>
            </w:pPr>
          </w:p>
        </w:tc>
      </w:tr>
      <w:tr w:rsidR="00FC6A32" w14:paraId="0EAAD623" w14:textId="77777777" w:rsidTr="005234A7">
        <w:tc>
          <w:tcPr>
            <w:tcW w:w="3775" w:type="dxa"/>
          </w:tcPr>
          <w:p w14:paraId="46771272" w14:textId="2D28F05E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Cambyses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75" w:type="dxa"/>
          </w:tcPr>
          <w:p w14:paraId="02263E2A" w14:textId="77777777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Died w/o heir in 522 BC</w:t>
            </w:r>
          </w:p>
          <w:p w14:paraId="610B6EE9" w14:textId="1B255478" w:rsidR="00FC6A32" w:rsidRDefault="00FC6A32" w:rsidP="00E85CDF">
            <w:pPr>
              <w:rPr>
                <w:sz w:val="28"/>
                <w:szCs w:val="28"/>
              </w:rPr>
            </w:pPr>
          </w:p>
        </w:tc>
      </w:tr>
      <w:tr w:rsidR="00FC6A32" w14:paraId="46675AD8" w14:textId="77777777" w:rsidTr="005234A7">
        <w:tc>
          <w:tcPr>
            <w:tcW w:w="3775" w:type="dxa"/>
          </w:tcPr>
          <w:p w14:paraId="4AE5A8FF" w14:textId="0017DC35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 I (521-486)</w:t>
            </w:r>
          </w:p>
        </w:tc>
        <w:tc>
          <w:tcPr>
            <w:tcW w:w="5575" w:type="dxa"/>
          </w:tcPr>
          <w:p w14:paraId="67102515" w14:textId="4D6DD4CB" w:rsidR="00FC6A32" w:rsidRDefault="00FC6A32" w:rsidP="00FC6A32">
            <w:pPr>
              <w:ind w:left="360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Established Susa palace</w:t>
            </w:r>
            <w:r w:rsidR="005234A7">
              <w:rPr>
                <w:sz w:val="28"/>
                <w:szCs w:val="28"/>
              </w:rPr>
              <w:t xml:space="preserve"> &amp; those @ </w:t>
            </w:r>
            <w:r>
              <w:rPr>
                <w:sz w:val="28"/>
                <w:szCs w:val="28"/>
              </w:rPr>
              <w:t>Persepolis</w:t>
            </w:r>
            <w:r w:rsidR="00523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16B8C30" w14:textId="620DFB48" w:rsidR="00FC6A32" w:rsidRDefault="005234A7" w:rsidP="00FC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  <w:r w:rsidR="00FC6A32">
              <w:rPr>
                <w:sz w:val="28"/>
                <w:szCs w:val="28"/>
              </w:rPr>
              <w:t>Babylon)</w:t>
            </w:r>
          </w:p>
          <w:p w14:paraId="58857EA3" w14:textId="2873C92F" w:rsidR="00FC6A32" w:rsidRDefault="005234A7" w:rsidP="00FC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 e</w:t>
            </w:r>
            <w:r w:rsidR="00FC6A32" w:rsidRPr="00FC6A32">
              <w:rPr>
                <w:sz w:val="28"/>
                <w:szCs w:val="28"/>
              </w:rPr>
              <w:t>xiles resumed building Jerusalem Temple (520)</w:t>
            </w:r>
            <w:r w:rsidR="00FC6A32">
              <w:rPr>
                <w:sz w:val="28"/>
                <w:szCs w:val="28"/>
              </w:rPr>
              <w:tab/>
            </w:r>
            <w:r w:rsidR="00FC6A32">
              <w:rPr>
                <w:sz w:val="28"/>
                <w:szCs w:val="28"/>
              </w:rPr>
              <w:tab/>
            </w:r>
            <w:r w:rsidR="00FC6A32">
              <w:rPr>
                <w:sz w:val="28"/>
                <w:szCs w:val="28"/>
              </w:rPr>
              <w:tab/>
            </w:r>
            <w:r w:rsidR="00FC6A32">
              <w:rPr>
                <w:sz w:val="28"/>
                <w:szCs w:val="28"/>
              </w:rPr>
              <w:tab/>
            </w:r>
            <w:r w:rsidR="00FC6A32">
              <w:rPr>
                <w:sz w:val="28"/>
                <w:szCs w:val="28"/>
              </w:rPr>
              <w:tab/>
            </w:r>
          </w:p>
          <w:p w14:paraId="679125E3" w14:textId="77777777" w:rsidR="00FC6A32" w:rsidRDefault="00FC6A32" w:rsidP="00E85CDF">
            <w:pPr>
              <w:rPr>
                <w:sz w:val="28"/>
                <w:szCs w:val="28"/>
              </w:rPr>
            </w:pPr>
          </w:p>
        </w:tc>
      </w:tr>
      <w:tr w:rsidR="00FC6A32" w14:paraId="6D58F759" w14:textId="77777777" w:rsidTr="005234A7">
        <w:tc>
          <w:tcPr>
            <w:tcW w:w="3775" w:type="dxa"/>
          </w:tcPr>
          <w:p w14:paraId="0614E118" w14:textId="2A0E0139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Xerxes (485-465)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75" w:type="dxa"/>
          </w:tcPr>
          <w:p w14:paraId="1C8E9B36" w14:textId="77777777" w:rsidR="00FC6A32" w:rsidRDefault="00FC6A32" w:rsidP="00FC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Ahasuerus of Esther</w:t>
            </w:r>
          </w:p>
          <w:p w14:paraId="25E527BB" w14:textId="0BEF5FA1" w:rsidR="00FC6A32" w:rsidRDefault="005234A7" w:rsidP="00FC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i</w:t>
            </w:r>
            <w:r w:rsidR="00FC6A32">
              <w:rPr>
                <w:sz w:val="28"/>
                <w:szCs w:val="28"/>
              </w:rPr>
              <w:t xml:space="preserve">nvaded </w:t>
            </w:r>
            <w:r w:rsidR="00FC6A32">
              <w:rPr>
                <w:sz w:val="28"/>
                <w:szCs w:val="28"/>
              </w:rPr>
              <w:t>Greece</w:t>
            </w:r>
            <w:r w:rsidR="00FC6A32">
              <w:rPr>
                <w:sz w:val="28"/>
                <w:szCs w:val="28"/>
              </w:rPr>
              <w:t xml:space="preserve"> by building a bridge over the Hellespont</w:t>
            </w:r>
            <w:r w:rsidR="00FC6A32">
              <w:rPr>
                <w:sz w:val="28"/>
                <w:szCs w:val="28"/>
              </w:rPr>
              <w:t xml:space="preserve">; defeated </w:t>
            </w:r>
            <w:r>
              <w:rPr>
                <w:sz w:val="28"/>
                <w:szCs w:val="28"/>
              </w:rPr>
              <w:t xml:space="preserve">300 </w:t>
            </w:r>
            <w:r w:rsidR="00FC6A32">
              <w:rPr>
                <w:sz w:val="28"/>
                <w:szCs w:val="28"/>
              </w:rPr>
              <w:t>Spartans at   Thermopylae</w:t>
            </w:r>
            <w:r>
              <w:rPr>
                <w:sz w:val="28"/>
                <w:szCs w:val="28"/>
              </w:rPr>
              <w:t xml:space="preserve"> Pass</w:t>
            </w:r>
            <w:r w:rsidR="00FC6A3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conquered most of Greece &amp; burned</w:t>
            </w:r>
            <w:r w:rsidR="00FC6A32">
              <w:rPr>
                <w:sz w:val="28"/>
                <w:szCs w:val="28"/>
              </w:rPr>
              <w:t xml:space="preserve"> Athens</w:t>
            </w:r>
            <w:r>
              <w:rPr>
                <w:sz w:val="28"/>
                <w:szCs w:val="28"/>
              </w:rPr>
              <w:t>; but his navy was decisively defeated by the Greeks at Salamis.</w:t>
            </w:r>
            <w:r w:rsidR="00FC6A32">
              <w:rPr>
                <w:sz w:val="28"/>
                <w:szCs w:val="28"/>
              </w:rPr>
              <w:t xml:space="preserve">  </w:t>
            </w:r>
          </w:p>
          <w:p w14:paraId="6A0C1A47" w14:textId="77777777" w:rsidR="00FC6A32" w:rsidRDefault="00FC6A32" w:rsidP="00E85CDF">
            <w:pPr>
              <w:rPr>
                <w:sz w:val="28"/>
                <w:szCs w:val="28"/>
              </w:rPr>
            </w:pPr>
          </w:p>
        </w:tc>
      </w:tr>
      <w:tr w:rsidR="00FC6A32" w14:paraId="625D9E85" w14:textId="77777777" w:rsidTr="005234A7">
        <w:tc>
          <w:tcPr>
            <w:tcW w:w="3775" w:type="dxa"/>
          </w:tcPr>
          <w:p w14:paraId="0915FE35" w14:textId="0A1282FA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Artaxerxes (464-424)</w:t>
            </w:r>
          </w:p>
        </w:tc>
        <w:tc>
          <w:tcPr>
            <w:tcW w:w="5575" w:type="dxa"/>
          </w:tcPr>
          <w:p w14:paraId="3F57F950" w14:textId="77777777" w:rsidR="00FC6A32" w:rsidRDefault="00FC6A32" w:rsidP="00FC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Ezra, Nehemiah, Haggai &amp; Zechariah</w:t>
            </w:r>
          </w:p>
          <w:p w14:paraId="2D045B0A" w14:textId="77777777" w:rsidR="00FC6A32" w:rsidRPr="00BF1029" w:rsidRDefault="00FC6A32" w:rsidP="00FC6A32">
            <w:pPr>
              <w:rPr>
                <w:sz w:val="28"/>
                <w:szCs w:val="28"/>
              </w:rPr>
            </w:pPr>
          </w:p>
          <w:p w14:paraId="2BC5E7E2" w14:textId="77777777" w:rsidR="00FC6A32" w:rsidRDefault="00FC6A32" w:rsidP="00E85CDF">
            <w:pPr>
              <w:rPr>
                <w:sz w:val="28"/>
                <w:szCs w:val="28"/>
              </w:rPr>
            </w:pPr>
          </w:p>
        </w:tc>
      </w:tr>
    </w:tbl>
    <w:p w14:paraId="78B37180" w14:textId="77777777" w:rsidR="00E85CDF" w:rsidRDefault="00E85CDF" w:rsidP="00E85CDF">
      <w:pPr>
        <w:rPr>
          <w:sz w:val="28"/>
          <w:szCs w:val="28"/>
        </w:rPr>
      </w:pPr>
    </w:p>
    <w:p w14:paraId="4BBAF19A" w14:textId="77777777" w:rsidR="00E85CDF" w:rsidRDefault="00E85CDF" w:rsidP="00E85CDF">
      <w:pPr>
        <w:rPr>
          <w:sz w:val="28"/>
          <w:szCs w:val="28"/>
        </w:rPr>
      </w:pPr>
    </w:p>
    <w:sectPr w:rsidR="00E8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B5E"/>
    <w:multiLevelType w:val="hybridMultilevel"/>
    <w:tmpl w:val="60D68822"/>
    <w:lvl w:ilvl="0" w:tplc="FC807314">
      <w:start w:val="1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A305F7E"/>
    <w:multiLevelType w:val="hybridMultilevel"/>
    <w:tmpl w:val="9BD81EA8"/>
    <w:lvl w:ilvl="0" w:tplc="2E0E59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98279">
    <w:abstractNumId w:val="1"/>
  </w:num>
  <w:num w:numId="2" w16cid:durableId="33962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9"/>
    <w:rsid w:val="005234A7"/>
    <w:rsid w:val="00590771"/>
    <w:rsid w:val="005B1D79"/>
    <w:rsid w:val="00A05E94"/>
    <w:rsid w:val="00BF1029"/>
    <w:rsid w:val="00D32E42"/>
    <w:rsid w:val="00E85CDF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5550"/>
  <w15:chartTrackingRefBased/>
  <w15:docId w15:val="{9E2B2F2A-23C8-4CD3-8CAC-8E3D2E61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F"/>
    <w:pPr>
      <w:ind w:left="720"/>
      <w:contextualSpacing/>
    </w:pPr>
  </w:style>
  <w:style w:type="table" w:styleId="TableGrid">
    <w:name w:val="Table Grid"/>
    <w:basedOn w:val="TableNormal"/>
    <w:uiPriority w:val="39"/>
    <w:rsid w:val="00FC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Rydberg</dc:creator>
  <cp:keywords/>
  <dc:description/>
  <cp:lastModifiedBy>Marsha Rydberg</cp:lastModifiedBy>
  <cp:revision>2</cp:revision>
  <dcterms:created xsi:type="dcterms:W3CDTF">2022-05-04T14:27:00Z</dcterms:created>
  <dcterms:modified xsi:type="dcterms:W3CDTF">2022-05-04T14:27:00Z</dcterms:modified>
</cp:coreProperties>
</file>